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6A5E4" w14:textId="225C9450" w:rsidR="00D22856" w:rsidRPr="00D22856" w:rsidRDefault="00B02B8B" w:rsidP="002458DE">
      <w:pPr>
        <w:jc w:val="center"/>
        <w:rPr>
          <w:b/>
          <w:bCs/>
        </w:rPr>
      </w:pPr>
      <w:r>
        <w:rPr>
          <w:b/>
          <w:bCs/>
        </w:rPr>
        <w:t>La n</w:t>
      </w:r>
      <w:r w:rsidR="00D22856" w:rsidRPr="00D22856">
        <w:rPr>
          <w:b/>
          <w:bCs/>
        </w:rPr>
        <w:t>ave HMS Caroline</w:t>
      </w:r>
      <w:r>
        <w:rPr>
          <w:b/>
          <w:bCs/>
        </w:rPr>
        <w:t xml:space="preserve"> di nuovo visitabile: museo galleggiante e interattivo </w:t>
      </w:r>
    </w:p>
    <w:p w14:paraId="6D970BFE" w14:textId="77777777" w:rsidR="00D22856" w:rsidRPr="004C27EE" w:rsidRDefault="00D22856" w:rsidP="002458DE">
      <w:pPr>
        <w:jc w:val="center"/>
        <w:rPr>
          <w:b/>
          <w:bCs/>
        </w:rPr>
      </w:pPr>
    </w:p>
    <w:p w14:paraId="56B40C41" w14:textId="70175E7E" w:rsidR="00F27047" w:rsidRDefault="008C468F" w:rsidP="002458DE">
      <w:pPr>
        <w:jc w:val="center"/>
        <w:rPr>
          <w:b/>
          <w:bCs/>
        </w:rPr>
      </w:pPr>
      <w:r>
        <w:rPr>
          <w:b/>
          <w:bCs/>
        </w:rPr>
        <w:t>P</w:t>
      </w:r>
      <w:r>
        <w:rPr>
          <w:b/>
          <w:bCs/>
        </w:rPr>
        <w:t>erfettamente restaurata</w:t>
      </w:r>
      <w:r>
        <w:rPr>
          <w:b/>
          <w:bCs/>
        </w:rPr>
        <w:t xml:space="preserve"> u</w:t>
      </w:r>
      <w:r w:rsidR="00D22856" w:rsidRPr="004C27EE">
        <w:rPr>
          <w:b/>
          <w:bCs/>
        </w:rPr>
        <w:t>na delle ultime navi da guerra della Prima Guerra Mondiale</w:t>
      </w:r>
      <w:r w:rsidR="002458DE">
        <w:rPr>
          <w:b/>
          <w:bCs/>
        </w:rPr>
        <w:t xml:space="preserve"> </w:t>
      </w:r>
    </w:p>
    <w:p w14:paraId="40D3FC5D" w14:textId="77777777" w:rsidR="00D22856" w:rsidRDefault="00D22856" w:rsidP="002458DE">
      <w:pPr>
        <w:jc w:val="both"/>
      </w:pPr>
    </w:p>
    <w:p w14:paraId="1F856044" w14:textId="77777777" w:rsidR="00D22856" w:rsidRDefault="00D22856" w:rsidP="002458DE">
      <w:pPr>
        <w:jc w:val="both"/>
      </w:pPr>
      <w:r>
        <w:t xml:space="preserve">Ormeggiata ad Alexandra Dock, nel </w:t>
      </w:r>
      <w:r w:rsidR="004C27EE">
        <w:t>suggestivo</w:t>
      </w:r>
      <w:r>
        <w:t xml:space="preserve"> </w:t>
      </w:r>
      <w:r w:rsidRPr="00211E2E">
        <w:rPr>
          <w:b/>
          <w:bCs/>
        </w:rPr>
        <w:t>Titanic Quarter di Belfast</w:t>
      </w:r>
      <w:r>
        <w:t xml:space="preserve">, la </w:t>
      </w:r>
      <w:r w:rsidRPr="00211E2E">
        <w:rPr>
          <w:b/>
          <w:bCs/>
        </w:rPr>
        <w:t>HMS Caroline</w:t>
      </w:r>
      <w:r>
        <w:t xml:space="preserve"> </w:t>
      </w:r>
      <w:r w:rsidR="001242B7">
        <w:t>(</w:t>
      </w:r>
      <w:hyperlink r:id="rId4" w:history="1">
        <w:r w:rsidR="001242B7" w:rsidRPr="00C12F94">
          <w:rPr>
            <w:rStyle w:val="Collegamentoipertestuale"/>
          </w:rPr>
          <w:t>https://discovernorthernireland.com/things-to-do/hms-caroline-p690381</w:t>
        </w:r>
      </w:hyperlink>
      <w:r w:rsidR="001242B7">
        <w:t xml:space="preserve">) </w:t>
      </w:r>
      <w:r>
        <w:t>è l'</w:t>
      </w:r>
      <w:r w:rsidRPr="00211E2E">
        <w:rPr>
          <w:b/>
          <w:bCs/>
        </w:rPr>
        <w:t>ultima nave da guerra superstite</w:t>
      </w:r>
      <w:r>
        <w:t xml:space="preserve"> d</w:t>
      </w:r>
      <w:r w:rsidR="004C27EE">
        <w:t xml:space="preserve">ella </w:t>
      </w:r>
      <w:r w:rsidR="004C27EE" w:rsidRPr="00211E2E">
        <w:rPr>
          <w:b/>
          <w:bCs/>
        </w:rPr>
        <w:t>battaglia dello Jutland</w:t>
      </w:r>
      <w:r w:rsidR="004C27EE">
        <w:t xml:space="preserve"> del 1916, </w:t>
      </w:r>
      <w:r>
        <w:t xml:space="preserve">una delle più </w:t>
      </w:r>
      <w:r w:rsidR="00211E2E">
        <w:t>significative</w:t>
      </w:r>
      <w:r>
        <w:t xml:space="preserve"> battaglie navali</w:t>
      </w:r>
      <w:r w:rsidR="004C27EE">
        <w:t xml:space="preserve"> della storia.</w:t>
      </w:r>
    </w:p>
    <w:p w14:paraId="5ACADA6E" w14:textId="77777777" w:rsidR="00D22856" w:rsidRDefault="00D22856" w:rsidP="002458DE">
      <w:pPr>
        <w:jc w:val="both"/>
      </w:pPr>
    </w:p>
    <w:p w14:paraId="332AA3F9" w14:textId="77777777" w:rsidR="00EB44CF" w:rsidRDefault="00D22856" w:rsidP="00EB44CF">
      <w:pPr>
        <w:jc w:val="both"/>
      </w:pPr>
      <w:r>
        <w:t xml:space="preserve">La nave, trasformata in un museo interattivo nel 2016, ha recentemente </w:t>
      </w:r>
      <w:r w:rsidRPr="006D69BA">
        <w:rPr>
          <w:b/>
          <w:bCs/>
        </w:rPr>
        <w:t>riaperto ai visitatori</w:t>
      </w:r>
      <w:r>
        <w:t xml:space="preserve"> dopo essere stata chiusa per tre anni</w:t>
      </w:r>
      <w:r w:rsidR="002458DE">
        <w:t>.</w:t>
      </w:r>
      <w:r w:rsidR="00EB44CF">
        <w:t xml:space="preserve"> Nel corso del periodo di chiusura, tutti i manufatti esposti sulla nave hanno dovuto essere smontati per essere conservati e ora sono stati riesposti insieme a nuovi oggetti provenienti dagli archivi, come la campana della cerimonia di battesimo.</w:t>
      </w:r>
    </w:p>
    <w:p w14:paraId="05E16486" w14:textId="77777777" w:rsidR="00D22856" w:rsidRDefault="00D22856" w:rsidP="002458DE">
      <w:pPr>
        <w:jc w:val="both"/>
      </w:pPr>
    </w:p>
    <w:p w14:paraId="32DA0CB9" w14:textId="77777777" w:rsidR="00EB44CF" w:rsidRPr="00EB44CF" w:rsidRDefault="00EB44CF" w:rsidP="002458DE">
      <w:pPr>
        <w:jc w:val="both"/>
        <w:rPr>
          <w:b/>
          <w:bCs/>
        </w:rPr>
      </w:pPr>
      <w:r w:rsidRPr="00EB44CF">
        <w:rPr>
          <w:b/>
          <w:bCs/>
        </w:rPr>
        <w:t>Un’esperienza realistica e immersiva</w:t>
      </w:r>
    </w:p>
    <w:p w14:paraId="7226D6D7" w14:textId="77777777" w:rsidR="00D22856" w:rsidRDefault="002458DE" w:rsidP="002458DE">
      <w:pPr>
        <w:jc w:val="both"/>
      </w:pPr>
      <w:r>
        <w:t>Il percorso di visita sulla</w:t>
      </w:r>
      <w:r w:rsidR="00D22856">
        <w:t xml:space="preserve"> HMS Caroline offre un'opportunità unica di sperimentare </w:t>
      </w:r>
      <w:r>
        <w:t xml:space="preserve">di persona </w:t>
      </w:r>
      <w:r w:rsidR="00D22856">
        <w:t>com'era la vita a bordo di una nave da guerra 100 anni fa.</w:t>
      </w:r>
    </w:p>
    <w:p w14:paraId="570CFACD" w14:textId="77777777" w:rsidR="00D22856" w:rsidRDefault="00D22856" w:rsidP="002458DE">
      <w:pPr>
        <w:jc w:val="both"/>
      </w:pPr>
    </w:p>
    <w:p w14:paraId="27FE7EB0" w14:textId="77777777" w:rsidR="00D22856" w:rsidRDefault="00D22856" w:rsidP="002458DE">
      <w:pPr>
        <w:jc w:val="both"/>
      </w:pPr>
      <w:r>
        <w:t xml:space="preserve">I visitatori </w:t>
      </w:r>
      <w:r w:rsidR="002458DE">
        <w:t>hanno, infatti, la possibilità di</w:t>
      </w:r>
      <w:r>
        <w:t xml:space="preserve"> ammirare gli </w:t>
      </w:r>
      <w:r w:rsidRPr="00211E2E">
        <w:rPr>
          <w:b/>
          <w:bCs/>
        </w:rPr>
        <w:t>alloggi splendidamente restaurati, la scuola di segnalazione, la sala macchine, l'infermeria e la cucina</w:t>
      </w:r>
      <w:r>
        <w:t xml:space="preserve">. Gli </w:t>
      </w:r>
      <w:r w:rsidRPr="00211E2E">
        <w:rPr>
          <w:b/>
          <w:bCs/>
        </w:rPr>
        <w:t>schermi interattivi</w:t>
      </w:r>
      <w:r w:rsidR="00B02B8B">
        <w:t>, in</w:t>
      </w:r>
      <w:r w:rsidR="00EB44CF">
        <w:t>o</w:t>
      </w:r>
      <w:r w:rsidR="00B02B8B">
        <w:t xml:space="preserve">ltre, </w:t>
      </w:r>
      <w:r>
        <w:t>offrono l'opportunità di imparare a decifrare codici, lanciare siluri e prendere il controllo virtuale della nave.</w:t>
      </w:r>
    </w:p>
    <w:p w14:paraId="694EF536" w14:textId="77777777" w:rsidR="00D22856" w:rsidRDefault="00D22856" w:rsidP="002458DE">
      <w:pPr>
        <w:jc w:val="both"/>
      </w:pPr>
    </w:p>
    <w:p w14:paraId="1521F934" w14:textId="77777777" w:rsidR="00D22856" w:rsidRDefault="00D22856" w:rsidP="002458DE">
      <w:pPr>
        <w:jc w:val="both"/>
      </w:pPr>
      <w:r>
        <w:t>Per un'esperienza totalmente immersiva, grandi video multischermo riproducono i suoni e il dramma della battaglia contro la potente flotta imperiale tedesca.</w:t>
      </w:r>
    </w:p>
    <w:p w14:paraId="5361F889" w14:textId="77777777" w:rsidR="00D22856" w:rsidRDefault="00D22856" w:rsidP="002458DE">
      <w:pPr>
        <w:jc w:val="both"/>
      </w:pPr>
    </w:p>
    <w:p w14:paraId="708885E5" w14:textId="4B1E04B0" w:rsidR="00D22856" w:rsidRDefault="00D22856" w:rsidP="002458DE">
      <w:pPr>
        <w:jc w:val="both"/>
      </w:pPr>
      <w:r>
        <w:t xml:space="preserve">La </w:t>
      </w:r>
      <w:r w:rsidRPr="00211E2E">
        <w:rPr>
          <w:b/>
          <w:bCs/>
        </w:rPr>
        <w:t>HMS Caroline</w:t>
      </w:r>
      <w:r>
        <w:t xml:space="preserve"> è ormeggiata </w:t>
      </w:r>
      <w:r w:rsidRPr="00211E2E">
        <w:rPr>
          <w:b/>
          <w:bCs/>
        </w:rPr>
        <w:t xml:space="preserve">vicino </w:t>
      </w:r>
      <w:r>
        <w:t xml:space="preserve">al </w:t>
      </w:r>
      <w:r w:rsidRPr="00211E2E">
        <w:rPr>
          <w:b/>
          <w:bCs/>
        </w:rPr>
        <w:t xml:space="preserve">pluripremiato </w:t>
      </w:r>
      <w:r w:rsidR="00EB44CF" w:rsidRPr="00211E2E">
        <w:rPr>
          <w:b/>
          <w:bCs/>
        </w:rPr>
        <w:t xml:space="preserve">museo </w:t>
      </w:r>
      <w:r w:rsidRPr="00211E2E">
        <w:rPr>
          <w:b/>
          <w:bCs/>
        </w:rPr>
        <w:t>Titanic Belfast</w:t>
      </w:r>
      <w:r w:rsidR="001242B7">
        <w:t xml:space="preserve"> (</w:t>
      </w:r>
      <w:hyperlink r:id="rId5" w:history="1">
        <w:r w:rsidR="001242B7" w:rsidRPr="00C12F94">
          <w:rPr>
            <w:rStyle w:val="Collegamentoipertestuale"/>
          </w:rPr>
          <w:t>www.titanicbelfast.com</w:t>
        </w:r>
      </w:hyperlink>
      <w:r w:rsidR="001242B7">
        <w:t xml:space="preserve">), </w:t>
      </w:r>
      <w:r>
        <w:t>che racconta la storia del famoso transatlantico</w:t>
      </w:r>
      <w:r w:rsidR="00EB44CF">
        <w:t xml:space="preserve">, </w:t>
      </w:r>
      <w:r>
        <w:t xml:space="preserve">dalla costruzione </w:t>
      </w:r>
      <w:r w:rsidR="008C468F">
        <w:t>al naufragio</w:t>
      </w:r>
      <w:r>
        <w:t xml:space="preserve">. </w:t>
      </w:r>
      <w:r w:rsidR="00EB44CF">
        <w:t xml:space="preserve">Anche il </w:t>
      </w:r>
      <w:r>
        <w:t xml:space="preserve">Titanic Belfast ha recentemente riaperto </w:t>
      </w:r>
      <w:r w:rsidR="00EB44CF">
        <w:t xml:space="preserve">i battenti </w:t>
      </w:r>
      <w:r>
        <w:t>dopo un'importante ristrutturazione</w:t>
      </w:r>
      <w:r w:rsidR="00DC77AC">
        <w:t>, con quattro nuove</w:t>
      </w:r>
      <w:r>
        <w:t xml:space="preserve"> </w:t>
      </w:r>
      <w:r w:rsidR="00EB44CF">
        <w:t>aree espositive</w:t>
      </w:r>
      <w:r w:rsidR="00DC77AC">
        <w:t xml:space="preserve">, </w:t>
      </w:r>
      <w:r>
        <w:t>una</w:t>
      </w:r>
      <w:r w:rsidR="00EB44CF">
        <w:t xml:space="preserve"> </w:t>
      </w:r>
      <w:r>
        <w:t xml:space="preserve">serie </w:t>
      </w:r>
      <w:r w:rsidR="00DC77AC">
        <w:t xml:space="preserve">inedita </w:t>
      </w:r>
      <w:r>
        <w:t>di importanti e rarissimi</w:t>
      </w:r>
      <w:r w:rsidR="00EB44CF">
        <w:t xml:space="preserve"> oggetti e reperti, </w:t>
      </w:r>
      <w:r w:rsidR="00DC77AC">
        <w:t xml:space="preserve">nonché </w:t>
      </w:r>
      <w:r w:rsidR="00EB44CF">
        <w:t xml:space="preserve">un nuovo punto chiave del percorso espositivo: </w:t>
      </w:r>
      <w:r>
        <w:t xml:space="preserve">un favoloso modello </w:t>
      </w:r>
      <w:r w:rsidR="00DC77AC">
        <w:t xml:space="preserve">in scala </w:t>
      </w:r>
      <w:r>
        <w:t>illuminato della RMS Titanic, sospeso al soffitto.</w:t>
      </w:r>
    </w:p>
    <w:p w14:paraId="40859222" w14:textId="77777777" w:rsidR="00372FF9" w:rsidRDefault="00372FF9" w:rsidP="002458DE">
      <w:pPr>
        <w:jc w:val="both"/>
      </w:pPr>
    </w:p>
    <w:p w14:paraId="5F440A93" w14:textId="77777777" w:rsidR="00EB44CF" w:rsidRPr="00EB44CF" w:rsidRDefault="00EB44CF" w:rsidP="002458DE">
      <w:pPr>
        <w:jc w:val="both"/>
        <w:rPr>
          <w:b/>
          <w:bCs/>
        </w:rPr>
      </w:pPr>
      <w:r w:rsidRPr="00EB44CF">
        <w:rPr>
          <w:b/>
          <w:bCs/>
        </w:rPr>
        <w:t xml:space="preserve">Maritime </w:t>
      </w:r>
      <w:proofErr w:type="spellStart"/>
      <w:r w:rsidRPr="00EB44CF">
        <w:rPr>
          <w:b/>
          <w:bCs/>
        </w:rPr>
        <w:t>mile</w:t>
      </w:r>
      <w:proofErr w:type="spellEnd"/>
      <w:r w:rsidRPr="00EB44CF">
        <w:rPr>
          <w:b/>
          <w:bCs/>
        </w:rPr>
        <w:t>: museo a cielo aperto che racconta la storia di Belfast</w:t>
      </w:r>
    </w:p>
    <w:p w14:paraId="50569CA4" w14:textId="77777777" w:rsidR="00D22856" w:rsidRDefault="00D22856" w:rsidP="002458DE">
      <w:pPr>
        <w:jc w:val="both"/>
      </w:pPr>
      <w:r>
        <w:t xml:space="preserve">Il </w:t>
      </w:r>
      <w:r w:rsidRPr="00372FF9">
        <w:rPr>
          <w:b/>
          <w:bCs/>
        </w:rPr>
        <w:t>Titanic Belfast</w:t>
      </w:r>
      <w:r>
        <w:t xml:space="preserve"> e la </w:t>
      </w:r>
      <w:r w:rsidRPr="00372FF9">
        <w:rPr>
          <w:b/>
          <w:bCs/>
        </w:rPr>
        <w:t>HMS Caroline</w:t>
      </w:r>
      <w:r>
        <w:t xml:space="preserve"> fanno parte dell'importante </w:t>
      </w:r>
      <w:r w:rsidRPr="00372FF9">
        <w:rPr>
          <w:b/>
          <w:bCs/>
        </w:rPr>
        <w:t>patrimonio marittimo di Belfast</w:t>
      </w:r>
      <w:r>
        <w:t xml:space="preserve">, che viene celebrato lungo il </w:t>
      </w:r>
      <w:r w:rsidRPr="00372FF9">
        <w:rPr>
          <w:b/>
          <w:bCs/>
        </w:rPr>
        <w:t xml:space="preserve">Maritime </w:t>
      </w:r>
      <w:proofErr w:type="spellStart"/>
      <w:r w:rsidRPr="00372FF9">
        <w:rPr>
          <w:b/>
          <w:bCs/>
        </w:rPr>
        <w:t>Mile</w:t>
      </w:r>
      <w:proofErr w:type="spellEnd"/>
      <w:r>
        <w:t xml:space="preserve"> </w:t>
      </w:r>
      <w:r w:rsidR="001242B7">
        <w:t>(</w:t>
      </w:r>
      <w:hyperlink r:id="rId6" w:history="1">
        <w:r w:rsidR="001242B7" w:rsidRPr="00C12F94">
          <w:rPr>
            <w:rStyle w:val="Collegamentoipertestuale"/>
          </w:rPr>
          <w:t>https://maritime-mile.com</w:t>
        </w:r>
      </w:hyperlink>
      <w:r w:rsidR="001242B7">
        <w:t xml:space="preserve">) </w:t>
      </w:r>
      <w:r>
        <w:t>della città.</w:t>
      </w:r>
    </w:p>
    <w:p w14:paraId="25C4275B" w14:textId="77777777" w:rsidR="00D22856" w:rsidRDefault="00D22856" w:rsidP="002458DE">
      <w:pPr>
        <w:jc w:val="both"/>
      </w:pPr>
    </w:p>
    <w:p w14:paraId="7126977C" w14:textId="77777777" w:rsidR="00D22856" w:rsidRDefault="00D22856" w:rsidP="002458DE">
      <w:pPr>
        <w:jc w:val="both"/>
      </w:pPr>
      <w:r>
        <w:t>Passando per gli enormi bacini di carenaggio</w:t>
      </w:r>
      <w:r w:rsidR="00EB44CF">
        <w:t xml:space="preserve">, </w:t>
      </w:r>
      <w:r>
        <w:t>dove venivano costruite molte navi durante il periodo di massimo splendore della cantieristica di Belfast</w:t>
      </w:r>
      <w:r w:rsidR="00EB44CF">
        <w:t>,</w:t>
      </w:r>
      <w:r>
        <w:t xml:space="preserve"> e passando per il tender del Titanic, la SS </w:t>
      </w:r>
      <w:proofErr w:type="spellStart"/>
      <w:r>
        <w:t>Nomadic</w:t>
      </w:r>
      <w:proofErr w:type="spellEnd"/>
      <w:r>
        <w:t xml:space="preserve">, il Maritime </w:t>
      </w:r>
      <w:proofErr w:type="spellStart"/>
      <w:r>
        <w:t>Mile</w:t>
      </w:r>
      <w:proofErr w:type="spellEnd"/>
      <w:r>
        <w:t xml:space="preserve"> è ricco di attrazioni storiche da esplorare. </w:t>
      </w:r>
      <w:r w:rsidR="00EB44CF">
        <w:t>Molto belle anche le</w:t>
      </w:r>
      <w:r>
        <w:t xml:space="preserve"> diverse </w:t>
      </w:r>
      <w:r w:rsidR="00EB44CF" w:rsidRPr="00372FF9">
        <w:rPr>
          <w:b/>
          <w:bCs/>
        </w:rPr>
        <w:t>installazioni</w:t>
      </w:r>
      <w:r w:rsidR="00EB44CF">
        <w:t xml:space="preserve"> posizionate in differenti punti strategici dell’iter di visita</w:t>
      </w:r>
      <w:r>
        <w:t xml:space="preserve">, tra </w:t>
      </w:r>
      <w:r w:rsidR="00EB44CF">
        <w:t xml:space="preserve">figura </w:t>
      </w:r>
      <w:r>
        <w:t>cui l'</w:t>
      </w:r>
      <w:r w:rsidRPr="00372FF9">
        <w:rPr>
          <w:b/>
          <w:bCs/>
        </w:rPr>
        <w:t xml:space="preserve">innovativo </w:t>
      </w:r>
      <w:proofErr w:type="spellStart"/>
      <w:r w:rsidRPr="00372FF9">
        <w:rPr>
          <w:b/>
          <w:bCs/>
        </w:rPr>
        <w:t>SoundYard</w:t>
      </w:r>
      <w:proofErr w:type="spellEnd"/>
      <w:r>
        <w:t>, che riproduce i suoni</w:t>
      </w:r>
      <w:r w:rsidR="00EB44CF">
        <w:t xml:space="preserve"> caratteristici dei</w:t>
      </w:r>
      <w:r>
        <w:t xml:space="preserve"> cantieri navali</w:t>
      </w:r>
      <w:r w:rsidR="00EB44CF">
        <w:t xml:space="preserve"> di un tempo.</w:t>
      </w:r>
    </w:p>
    <w:p w14:paraId="708E708C" w14:textId="77777777" w:rsidR="00D22856" w:rsidRDefault="00D22856" w:rsidP="002458DE">
      <w:pPr>
        <w:jc w:val="both"/>
      </w:pPr>
    </w:p>
    <w:p w14:paraId="2380987B" w14:textId="77777777" w:rsidR="00D22856" w:rsidRDefault="00D22856" w:rsidP="002458DE">
      <w:pPr>
        <w:jc w:val="both"/>
      </w:pPr>
      <w:r>
        <w:t xml:space="preserve">Il percorso termina con il </w:t>
      </w:r>
      <w:r w:rsidRPr="00372FF9">
        <w:rPr>
          <w:b/>
          <w:bCs/>
        </w:rPr>
        <w:t>Great Light</w:t>
      </w:r>
      <w:r>
        <w:t xml:space="preserve">, uno dei più grandi fari ottici del suo genere mai costruiti. Ha circa 130 anni, pesa 10 tonnellate ed è alto 7 metri. </w:t>
      </w:r>
      <w:r w:rsidR="00372FF9">
        <w:t xml:space="preserve">The Great Light </w:t>
      </w:r>
      <w:r>
        <w:t xml:space="preserve">ha servito a suo tempo due fari e brilla con uno dei raggi più </w:t>
      </w:r>
      <w:r w:rsidR="00D671E2">
        <w:t xml:space="preserve">intensi </w:t>
      </w:r>
      <w:r>
        <w:t>del mondo.</w:t>
      </w:r>
    </w:p>
    <w:p w14:paraId="176676A3" w14:textId="77777777" w:rsidR="00D22856" w:rsidRDefault="00D22856" w:rsidP="002458DE">
      <w:pPr>
        <w:jc w:val="both"/>
      </w:pPr>
    </w:p>
    <w:p w14:paraId="50E1F76C" w14:textId="77777777" w:rsidR="00E276E9" w:rsidRPr="00372FF9" w:rsidRDefault="00D22856" w:rsidP="002458DE">
      <w:pPr>
        <w:jc w:val="both"/>
        <w:rPr>
          <w:b/>
          <w:bCs/>
        </w:rPr>
      </w:pPr>
      <w:r w:rsidRPr="00372FF9">
        <w:rPr>
          <w:b/>
          <w:bCs/>
        </w:rPr>
        <w:t>www.ir</w:t>
      </w:r>
      <w:r w:rsidR="00372FF9" w:rsidRPr="00372FF9">
        <w:rPr>
          <w:b/>
          <w:bCs/>
        </w:rPr>
        <w:t>landa.com</w:t>
      </w:r>
    </w:p>
    <w:sectPr w:rsidR="00E276E9" w:rsidRPr="00372FF9" w:rsidSect="00276023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856"/>
    <w:rsid w:val="001242B7"/>
    <w:rsid w:val="00211E2E"/>
    <w:rsid w:val="002458DE"/>
    <w:rsid w:val="00276023"/>
    <w:rsid w:val="00372FF9"/>
    <w:rsid w:val="004C27EE"/>
    <w:rsid w:val="0064705F"/>
    <w:rsid w:val="006D69BA"/>
    <w:rsid w:val="008C468F"/>
    <w:rsid w:val="00B02B8B"/>
    <w:rsid w:val="00D22856"/>
    <w:rsid w:val="00D671E2"/>
    <w:rsid w:val="00DC77AC"/>
    <w:rsid w:val="00E276E9"/>
    <w:rsid w:val="00EB44CF"/>
    <w:rsid w:val="00F2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2ECE0"/>
  <w15:chartTrackingRefBased/>
  <w15:docId w15:val="{5903C09D-A9ED-FD48-9E8A-D3EFB5FDE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1242B7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242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aritime-mile.com" TargetMode="External"/><Relationship Id="rId5" Type="http://schemas.openxmlformats.org/officeDocument/2006/relationships/hyperlink" Target="http://www.titanicbelfast.com" TargetMode="External"/><Relationship Id="rId10" Type="http://schemas.openxmlformats.org/officeDocument/2006/relationships/customXml" Target="../customXml/item2.xml"/><Relationship Id="rId4" Type="http://schemas.openxmlformats.org/officeDocument/2006/relationships/hyperlink" Target="https://discovernorthernireland.com/things-to-do/hms-caroline-p690381" TargetMode="Externa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9310922B5F2D42AE5BDE4B6A5BB10A" ma:contentTypeVersion="19" ma:contentTypeDescription="Creare un nuovo documento." ma:contentTypeScope="" ma:versionID="1539e36074c4f2da56f85302870d71e9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8f494a02b185aa78ac073a2a44c9f4dc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 immagine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C90F1E-10EB-45E8-A5E1-72DE466224D2}"/>
</file>

<file path=customXml/itemProps2.xml><?xml version="1.0" encoding="utf-8"?>
<ds:datastoreItem xmlns:ds="http://schemas.openxmlformats.org/officeDocument/2006/customXml" ds:itemID="{C5870CDA-7226-497D-80EB-7E493402989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torresani</dc:creator>
  <cp:keywords/>
  <dc:description/>
  <cp:lastModifiedBy>Ornella Gamacchio</cp:lastModifiedBy>
  <cp:revision>2</cp:revision>
  <dcterms:created xsi:type="dcterms:W3CDTF">2023-06-22T13:03:00Z</dcterms:created>
  <dcterms:modified xsi:type="dcterms:W3CDTF">2023-06-22T13:03:00Z</dcterms:modified>
</cp:coreProperties>
</file>